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4C36" w:rsidRPr="00904C36" w:rsidRDefault="00904C36" w:rsidP="008E632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Операторлық әдіс бойынша бақылау жұмысы берілген. Тізім бойынша 1, 2, 3-деп бөлу арқылы өз нұсқаңызды шығаруыңыз тиіс.  Шығарылу жолдарын толықтай көрсетіңіз. Бұл бақылау жұмысы </w:t>
      </w:r>
      <w:r w:rsidR="008E6321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7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0 балдық шкаламен есептелінеді. Бақылау жұмысын дәптерге шығарып сканерлеп, вордқа салып жіберіңіз және практика дәптеріңізді де сканерлеп жіберіңіз</w:t>
      </w:r>
      <w:r w:rsidR="008E6321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</w:t>
      </w:r>
      <w:r w:rsidR="008E6321" w:rsidRPr="008E6321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(</w:t>
      </w:r>
      <w:r w:rsidR="008E6321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барлығын бір ВОРД-та</w:t>
      </w:r>
      <w:r w:rsidR="008E6321" w:rsidRPr="008E6321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)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,  дәптерге </w:t>
      </w:r>
      <w:r w:rsidR="008E6321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3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0 балл. Жалпы 100 балдық шкаламен есептелінеді. </w:t>
      </w:r>
      <w:r w:rsidR="008E6321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Бақылауыңыздың, дәптеріңіздің шетінде АЖТ</w:t>
      </w:r>
      <w:r w:rsidR="008E6321" w:rsidRPr="008E6321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(ФИО) </w:t>
      </w:r>
      <w:r w:rsidR="008E6321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жазып жіберіңіз. </w:t>
      </w:r>
    </w:p>
    <w:p w:rsidR="00904C36" w:rsidRPr="00904C36" w:rsidRDefault="00904C36" w:rsidP="00AD47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AD4795" w:rsidRPr="00AD4795" w:rsidRDefault="00AD4795" w:rsidP="00AD47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904C36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1-</w:t>
      </w:r>
      <w:r w:rsidRPr="00AD4795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НҰСҚА</w:t>
      </w:r>
    </w:p>
    <w:p w:rsidR="00AD4795" w:rsidRPr="00904C36" w:rsidRDefault="00AD4795" w:rsidP="00AD479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AD4795" w:rsidRPr="00AD4795" w:rsidRDefault="00AD4795" w:rsidP="008E63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4C3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1.U=120 B, R1=6 Oм, </w:t>
      </w:r>
      <w:bookmarkStart w:id="0" w:name="_GoBack"/>
      <w:r w:rsidRPr="00904C3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R2=4 Oм, L1=0,3 Гн, L2=0,8 Гн болған жағдайда, сұлбада көрсетілген тұрақты </w:t>
      </w:r>
      <w:bookmarkEnd w:id="0"/>
      <w:r w:rsidRPr="00904C3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ток тіз</w:t>
      </w:r>
      <w:r w:rsidRPr="008E63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бегінд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D479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өтпелі</w:t>
      </w:r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кернеу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</w:t>
      </w:r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і U</w:t>
      </w:r>
      <w:r w:rsidRPr="00AD479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L(t)</w:t>
      </w:r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анықтаңыз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AD4795" w:rsidRPr="00AD4795" w:rsidRDefault="00AD4795" w:rsidP="00AD479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479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535FC04" wp14:editId="5311D8B4">
            <wp:extent cx="2057400" cy="1704975"/>
            <wp:effectExtent l="0" t="0" r="0" b="9525"/>
            <wp:docPr id="1709" name="Рисунок 17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9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4795" w:rsidRPr="00AD4795" w:rsidRDefault="00AD4795" w:rsidP="00AD479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D4795" w:rsidRPr="00AD4795" w:rsidRDefault="00AD4795" w:rsidP="008E63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2.U=120 B, R1=10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Oм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R2=30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Oм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L=0,1 Гн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болған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жағдайда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сұлбада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көрсетілген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тұрақты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ток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тізбегіндегі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D479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өтпелі</w:t>
      </w:r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кернеу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</w:t>
      </w:r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і U</w:t>
      </w:r>
      <w:r w:rsidRPr="00AD4795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L</w:t>
      </w:r>
      <w:r w:rsidRPr="00AD479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(</w:t>
      </w:r>
      <w:r w:rsidRPr="00AD4795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r w:rsidRPr="00AD479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)</w:t>
      </w:r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анықтаңыз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AD4795" w:rsidRPr="00AD4795" w:rsidRDefault="00AD4795" w:rsidP="00AD479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479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459AC05" wp14:editId="3F29168E">
            <wp:extent cx="1714500" cy="1209675"/>
            <wp:effectExtent l="0" t="0" r="0" b="9525"/>
            <wp:docPr id="1703" name="Рисунок 17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9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5BCA" w:rsidRPr="00AD4795" w:rsidRDefault="001C5BCA">
      <w:pPr>
        <w:rPr>
          <w:sz w:val="28"/>
          <w:szCs w:val="28"/>
        </w:rPr>
      </w:pPr>
    </w:p>
    <w:p w:rsidR="00AD4795" w:rsidRPr="00AD4795" w:rsidRDefault="00AD4795" w:rsidP="00AD4795">
      <w:pPr>
        <w:jc w:val="center"/>
        <w:rPr>
          <w:b/>
          <w:sz w:val="28"/>
          <w:szCs w:val="28"/>
        </w:rPr>
      </w:pPr>
      <w:r w:rsidRPr="00AD4795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2</w:t>
      </w:r>
      <w:r w:rsidRPr="00AD479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Pr="00AD4795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НҰСҚА</w:t>
      </w:r>
    </w:p>
    <w:p w:rsidR="00AD4795" w:rsidRPr="00AD4795" w:rsidRDefault="00AD4795" w:rsidP="008E63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1.U=120 B, R1=6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Oм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R2=4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Oм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L1=0,3 Гн, L2=0,8 Гн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болған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жағдайда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сұлбада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көрсетілген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тұрақты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ток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тізбегіндегі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U</w:t>
      </w:r>
      <w:r w:rsidRPr="00AD479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2(t)</w:t>
      </w:r>
      <w:r w:rsidRPr="00AD479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өтпелі</w:t>
      </w:r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кернеу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ді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анықтаңыз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AD4795" w:rsidRPr="00AD4795" w:rsidRDefault="00AD4795" w:rsidP="00AD479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479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12A7421" wp14:editId="14B5EB8F">
            <wp:extent cx="1981200" cy="1352550"/>
            <wp:effectExtent l="0" t="0" r="0" b="0"/>
            <wp:docPr id="1727" name="Рисунок 1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7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4795" w:rsidRPr="00AD4795" w:rsidRDefault="00AD4795" w:rsidP="00AD479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D4795" w:rsidRPr="00AD4795" w:rsidRDefault="00AD4795" w:rsidP="008E63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479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.U=120 B, R1=10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Oм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R2=30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Oм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L=0,1 Гн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болған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жағдайда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сұлбада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көрсетілген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тұрақты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ток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тізбегіндегі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U</w:t>
      </w:r>
      <w:r w:rsidRPr="00AD479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2(t)</w:t>
      </w:r>
      <w:r w:rsidRPr="00AD4795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 xml:space="preserve"> </w:t>
      </w:r>
      <w:r w:rsidRPr="00AD479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өтпелі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кернеуін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анықтаңыз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AD4795" w:rsidRPr="00AD4795" w:rsidRDefault="00AD4795" w:rsidP="00AD479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479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6B84AE7" wp14:editId="171E7436">
            <wp:extent cx="1838325" cy="1438275"/>
            <wp:effectExtent l="0" t="0" r="9525" b="9525"/>
            <wp:docPr id="1721" name="Рисунок 17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7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4795" w:rsidRPr="00AD4795" w:rsidRDefault="00AD4795" w:rsidP="00AD479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D4795" w:rsidRPr="00AD4795" w:rsidRDefault="00AD4795" w:rsidP="00AD4795">
      <w:pPr>
        <w:jc w:val="center"/>
        <w:rPr>
          <w:b/>
          <w:sz w:val="28"/>
          <w:szCs w:val="28"/>
        </w:rPr>
      </w:pPr>
      <w:r w:rsidRPr="00AD4795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3</w:t>
      </w:r>
      <w:r w:rsidRPr="00AD479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Pr="00AD4795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НҰСҚА</w:t>
      </w:r>
    </w:p>
    <w:p w:rsidR="00AD4795" w:rsidRPr="00AD4795" w:rsidRDefault="00AD4795" w:rsidP="008E63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1.U=120 B, R1=10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Oм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R2=30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Oм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L=0,1 Гн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болған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жағдайда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суретте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көрсетілген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тізбектегі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D479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өтпелі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тогын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D47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і(t)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анықтаңыз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D4795" w:rsidRPr="00AD4795" w:rsidRDefault="00AD4795" w:rsidP="00AD479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479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07E43033" wp14:editId="5819C588">
            <wp:simplePos x="0" y="0"/>
            <wp:positionH relativeFrom="column">
              <wp:posOffset>0</wp:posOffset>
            </wp:positionH>
            <wp:positionV relativeFrom="paragraph">
              <wp:posOffset>117002</wp:posOffset>
            </wp:positionV>
            <wp:extent cx="2057400" cy="1257300"/>
            <wp:effectExtent l="0" t="0" r="0" b="0"/>
            <wp:wrapSquare wrapText="right"/>
            <wp:docPr id="2763" name="Рисунок 27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257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4795" w:rsidRPr="00AD4795" w:rsidRDefault="00AD4795" w:rsidP="00AD479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D4795" w:rsidRPr="00AD4795" w:rsidRDefault="00AD4795" w:rsidP="00AD479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D4795" w:rsidRPr="00AD4795" w:rsidRDefault="00AD4795" w:rsidP="00AD479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D4795" w:rsidRPr="00AD4795" w:rsidRDefault="00AD4795" w:rsidP="00AD479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D4795" w:rsidRPr="00AD4795" w:rsidRDefault="00AD4795" w:rsidP="00AD479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D4795" w:rsidRPr="00AD4795" w:rsidRDefault="00AD4795" w:rsidP="008E63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D4795" w:rsidRPr="00AD4795" w:rsidRDefault="00AD4795" w:rsidP="008E63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479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.U=120 B, R1=6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Oм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R2=4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Oм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L1=0,3 Гн, L2=0,8 Гн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болған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жағдайда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сұлбада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көрсетілген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тұрақты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ток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тізбегіндегі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U</w:t>
      </w:r>
      <w:r w:rsidRPr="00AD479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L(t)</w:t>
      </w:r>
      <w:r w:rsidRPr="00AD479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өтпелі</w:t>
      </w:r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кернеуін</w:t>
      </w:r>
      <w:proofErr w:type="spellEnd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D4795">
        <w:rPr>
          <w:rFonts w:ascii="Times New Roman" w:eastAsia="Times New Roman" w:hAnsi="Times New Roman" w:cs="Times New Roman"/>
          <w:sz w:val="28"/>
          <w:szCs w:val="28"/>
          <w:lang w:eastAsia="ru-RU"/>
        </w:rPr>
        <w:t>анықтаңыз</w:t>
      </w:r>
      <w:proofErr w:type="spellEnd"/>
    </w:p>
    <w:p w:rsidR="00AD4795" w:rsidRPr="00AD4795" w:rsidRDefault="00AD4795" w:rsidP="00AD479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479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89D6CA0" wp14:editId="5A5D0A45">
            <wp:extent cx="2181225" cy="1752600"/>
            <wp:effectExtent l="0" t="0" r="9525" b="0"/>
            <wp:docPr id="1733" name="Рисунок 1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6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4795" w:rsidRPr="00AD4795" w:rsidRDefault="00AD4795">
      <w:pPr>
        <w:rPr>
          <w:sz w:val="28"/>
          <w:szCs w:val="28"/>
        </w:rPr>
      </w:pPr>
    </w:p>
    <w:p w:rsidR="00AD4795" w:rsidRPr="00AD4795" w:rsidRDefault="00AD4795">
      <w:pPr>
        <w:rPr>
          <w:sz w:val="28"/>
          <w:szCs w:val="28"/>
        </w:rPr>
      </w:pPr>
    </w:p>
    <w:p w:rsidR="00AD4795" w:rsidRPr="00AD4795" w:rsidRDefault="00AD4795">
      <w:pPr>
        <w:rPr>
          <w:sz w:val="28"/>
          <w:szCs w:val="28"/>
        </w:rPr>
      </w:pPr>
    </w:p>
    <w:sectPr w:rsidR="00AD4795" w:rsidRPr="00AD47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BF4C6A"/>
    <w:multiLevelType w:val="hybridMultilevel"/>
    <w:tmpl w:val="74767400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8A17386"/>
    <w:multiLevelType w:val="hybridMultilevel"/>
    <w:tmpl w:val="5B900A18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DA64EB2"/>
    <w:multiLevelType w:val="hybridMultilevel"/>
    <w:tmpl w:val="7A1C11B2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15C36CD"/>
    <w:multiLevelType w:val="hybridMultilevel"/>
    <w:tmpl w:val="2DD6F878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9623BA8"/>
    <w:multiLevelType w:val="hybridMultilevel"/>
    <w:tmpl w:val="C0807900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795"/>
    <w:rsid w:val="001C5BCA"/>
    <w:rsid w:val="008E6321"/>
    <w:rsid w:val="00904C36"/>
    <w:rsid w:val="00AD4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9FC7E7-5E20-4327-AE20-95D8474EE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47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Айдана Мерекеева</dc:creator>
  <cp:keywords/>
  <dc:description/>
  <cp:lastModifiedBy>Айдана Мерекеева</cp:lastModifiedBy>
  <cp:revision>2</cp:revision>
  <dcterms:created xsi:type="dcterms:W3CDTF">2020-03-16T11:25:00Z</dcterms:created>
  <dcterms:modified xsi:type="dcterms:W3CDTF">2020-03-16T11:46:00Z</dcterms:modified>
</cp:coreProperties>
</file>